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96" w:rsidRDefault="0007210F" w:rsidP="000721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07210F" w:rsidRPr="0007210F" w:rsidRDefault="0007210F" w:rsidP="000721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Плану реализации муниципальной программы «Формирование здорового образа жизни среди населения» за 2025г.</w:t>
      </w:r>
    </w:p>
    <w:p w:rsidR="0007210F" w:rsidRDefault="0007210F" w:rsidP="0007210F">
      <w:pPr>
        <w:spacing w:after="0"/>
      </w:pPr>
    </w:p>
    <w:p w:rsidR="0007210F" w:rsidRDefault="0007210F" w:rsidP="0007210F">
      <w:pPr>
        <w:spacing w:after="0"/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2672"/>
        <w:gridCol w:w="1417"/>
        <w:gridCol w:w="1125"/>
        <w:gridCol w:w="9"/>
        <w:gridCol w:w="1264"/>
        <w:gridCol w:w="1149"/>
        <w:gridCol w:w="1361"/>
        <w:gridCol w:w="1560"/>
        <w:gridCol w:w="1027"/>
        <w:gridCol w:w="1051"/>
        <w:gridCol w:w="2152"/>
      </w:tblGrid>
      <w:tr w:rsidR="0007210F" w:rsidRPr="00486E83" w:rsidTr="007C542B">
        <w:tc>
          <w:tcPr>
            <w:tcW w:w="2672" w:type="dxa"/>
            <w:vMerge w:val="restart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398" w:type="dxa"/>
            <w:gridSpan w:val="3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Плановый срок</w:t>
            </w:r>
          </w:p>
        </w:tc>
        <w:tc>
          <w:tcPr>
            <w:tcW w:w="2510" w:type="dxa"/>
            <w:gridSpan w:val="2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Фактический срок</w:t>
            </w:r>
          </w:p>
        </w:tc>
        <w:tc>
          <w:tcPr>
            <w:tcW w:w="1560" w:type="dxa"/>
            <w:vMerge w:val="restart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финансового обеспечения</w:t>
            </w:r>
          </w:p>
        </w:tc>
        <w:tc>
          <w:tcPr>
            <w:tcW w:w="2078" w:type="dxa"/>
            <w:gridSpan w:val="2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</w:p>
        </w:tc>
        <w:tc>
          <w:tcPr>
            <w:tcW w:w="2152" w:type="dxa"/>
            <w:vMerge w:val="restart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мероприятий муниципальной программы (краткое описание)</w:t>
            </w:r>
          </w:p>
        </w:tc>
      </w:tr>
      <w:tr w:rsidR="0007210F" w:rsidRPr="00486E83" w:rsidTr="0007210F">
        <w:tc>
          <w:tcPr>
            <w:tcW w:w="2672" w:type="dxa"/>
            <w:vMerge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реализации мероприятия</w:t>
            </w:r>
          </w:p>
        </w:tc>
        <w:tc>
          <w:tcPr>
            <w:tcW w:w="1273" w:type="dxa"/>
            <w:gridSpan w:val="2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Окончание реализации мероприятия</w:t>
            </w:r>
          </w:p>
        </w:tc>
        <w:tc>
          <w:tcPr>
            <w:tcW w:w="1149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Начало реализации мероприятия</w:t>
            </w:r>
          </w:p>
        </w:tc>
        <w:tc>
          <w:tcPr>
            <w:tcW w:w="1361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Окончание реализации мероприятия</w:t>
            </w:r>
          </w:p>
        </w:tc>
        <w:tc>
          <w:tcPr>
            <w:tcW w:w="1560" w:type="dxa"/>
            <w:vMerge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51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 (кассовые расходы)</w:t>
            </w:r>
          </w:p>
        </w:tc>
        <w:tc>
          <w:tcPr>
            <w:tcW w:w="2152" w:type="dxa"/>
            <w:vMerge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0F" w:rsidRPr="00486E83" w:rsidTr="00DD6D6B">
        <w:tc>
          <w:tcPr>
            <w:tcW w:w="2672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Мероприятия, направленные на формирование представлений и знаний и рациональном, полноценном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питании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здоровом образе жизни</w:t>
            </w:r>
          </w:p>
        </w:tc>
        <w:tc>
          <w:tcPr>
            <w:tcW w:w="1417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вопрсам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РДК, МКУ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07210F" w:rsidRPr="00281048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210F" w:rsidRPr="00486E83" w:rsidTr="00DD6D6B">
        <w:tc>
          <w:tcPr>
            <w:tcW w:w="2672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 Азбука правильного дошкольника информационно просветительские занятия на территории дошкольных учреждений. Занятия в игровой форме с воспитанниками старших и подготовительных групп дошкольных учреждений об основах правильного питания для формирования полезных привычек за столом, для улучшения качества жизни и сохранения здоровья с детства</w:t>
            </w:r>
          </w:p>
        </w:tc>
        <w:tc>
          <w:tcPr>
            <w:tcW w:w="1417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1134" w:type="dxa"/>
            <w:gridSpan w:val="2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07210F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07210F" w:rsidRDefault="00634D90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6125C5" w:rsidRDefault="006125C5" w:rsidP="00612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НП «Демография»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Роспотребнадзором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подготовлены санитарно-просветительские программы «Основы здорового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питани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детей дошкольного и школьного возраста, а также лиц, планирующих принять участие в мероприятиях родительского контроля, все ОО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данном обучении – охват составил 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человек.</w:t>
            </w:r>
          </w:p>
          <w:p w:rsidR="006125C5" w:rsidRDefault="006125C5" w:rsidP="00612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Консультация «Правильное питание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залог здоровья»</w:t>
            </w:r>
          </w:p>
          <w:p w:rsidR="0007210F" w:rsidRPr="00486E83" w:rsidRDefault="006125C5" w:rsidP="00612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 папок передвижек, памяток, буклетов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 «Международный день защиты детей» - конкурс рисунков овощей, фруктов и других полезных продуктов мелом  на асфальте и  др.</w:t>
            </w: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Сектор образования, МКУК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РДК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49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361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конкурсе рисунков приняло участие 16 человек</w:t>
            </w:r>
          </w:p>
        </w:tc>
      </w:tr>
      <w:tr w:rsidR="0007210F" w:rsidRPr="00486E83" w:rsidTr="00DD6D6B">
        <w:tc>
          <w:tcPr>
            <w:tcW w:w="2672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Pr="00B810F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формированию ЗОЖ, молодёжного, семейного отдыха, популяризация в молодёжной среде семейных ценностей. Организация и проведение конкурса «Семья года», направленного на пропаганду семейных ценностей и здорового образа жизни</w:t>
            </w:r>
          </w:p>
        </w:tc>
        <w:tc>
          <w:tcPr>
            <w:tcW w:w="1417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07210F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07210F" w:rsidRPr="00486E83" w:rsidRDefault="0007210F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Pr="00B810F0">
              <w:rPr>
                <w:rFonts w:ascii="Times New Roman" w:hAnsi="Times New Roman" w:cs="Times New Roman"/>
                <w:sz w:val="20"/>
                <w:szCs w:val="20"/>
              </w:rPr>
              <w:t>Проведение родительских собраний в школах, детских садах с участием медицинского работника (школьного, ЦРБ, из ФАП) о важности культуры ЗОЖ в семье, о важности рационального питания, о нормах потребления фруктов и овощей, о важности физической активности, о проблемах детского ожирения.</w:t>
            </w:r>
            <w:r w:rsidRPr="00C07CA1">
              <w:t xml:space="preserve">  </w:t>
            </w:r>
          </w:p>
        </w:tc>
        <w:tc>
          <w:tcPr>
            <w:tcW w:w="1417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Сектор образования, образовательный учреждения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591021" w:rsidRDefault="00634D90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8B1CD3" w:rsidRDefault="00591021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Приняли участие в родительских собраниях 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человек. На собраниях доводится информация о важности культуры ЗОЖ в семье, о важности рационального питания, о нормах потребления фруктов и овощей, о важности физической активности, о проблемах детского ожирения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Pr="00B810F0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</w:t>
            </w:r>
            <w:r w:rsidRPr="00B81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школьников к ЗОЖ. Формирование правильных стереотипов о здоровье. Общешкольные классные часы «Мой выбор – мое здоровье!», цикл классных часов «Здоровое питание школьника»</w:t>
            </w:r>
          </w:p>
        </w:tc>
        <w:tc>
          <w:tcPr>
            <w:tcW w:w="1417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Сектор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образовательный учреждения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1361" w:type="dxa"/>
          </w:tcPr>
          <w:p w:rsidR="00591021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театрализованная программа «Пришел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спас-яблочки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припас», приняло участие 32 чел.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Pr="00B810F0" w:rsidRDefault="00591021" w:rsidP="00DD6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1.6 </w:t>
            </w:r>
            <w:r w:rsidRPr="00B810F0">
              <w:rPr>
                <w:rFonts w:ascii="Times New Roman" w:hAnsi="Times New Roman" w:cs="Times New Roman"/>
                <w:sz w:val="20"/>
                <w:szCs w:val="20"/>
              </w:rPr>
              <w:t>Организация лагерей с дневным пребыванием (проведение спортивно-игровых  программ, интеллектуальных игр, викторин на тему ЗОЖ)</w:t>
            </w:r>
          </w:p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0F0">
              <w:rPr>
                <w:rFonts w:ascii="Times New Roman" w:hAnsi="Times New Roman" w:cs="Times New Roman"/>
                <w:sz w:val="20"/>
                <w:szCs w:val="20"/>
              </w:rPr>
              <w:t>Организация детского туристического слета</w:t>
            </w:r>
          </w:p>
        </w:tc>
        <w:tc>
          <w:tcPr>
            <w:tcW w:w="1417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Сектор образования, МКУ «Центр дополнительного образования детей»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 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2025</w:t>
            </w:r>
          </w:p>
        </w:tc>
        <w:tc>
          <w:tcPr>
            <w:tcW w:w="1149" w:type="dxa"/>
          </w:tcPr>
          <w:p w:rsidR="00591021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2025</w:t>
            </w:r>
          </w:p>
        </w:tc>
        <w:tc>
          <w:tcPr>
            <w:tcW w:w="1361" w:type="dxa"/>
          </w:tcPr>
          <w:p w:rsidR="00591021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 лагерь  с дневным пребыванием детей, </w:t>
            </w:r>
            <w:r w:rsidRPr="00FE0F6E">
              <w:rPr>
                <w:rFonts w:ascii="Times New Roman" w:hAnsi="Times New Roman" w:cs="Times New Roman"/>
                <w:sz w:val="20"/>
                <w:szCs w:val="20"/>
              </w:rPr>
              <w:t xml:space="preserve">кол-во детей  </w:t>
            </w:r>
            <w:r w:rsidR="00FE0F6E" w:rsidRPr="00FE0F6E">
              <w:rPr>
                <w:rFonts w:ascii="Times New Roman" w:hAnsi="Times New Roman" w:cs="Times New Roman"/>
                <w:sz w:val="20"/>
                <w:szCs w:val="20"/>
              </w:rPr>
              <w:t>14 чел.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1.7 </w:t>
            </w:r>
            <w:r w:rsidRPr="0024288C">
              <w:rPr>
                <w:rFonts w:ascii="Times New Roman" w:hAnsi="Times New Roman" w:cs="Times New Roman"/>
                <w:sz w:val="20"/>
                <w:szCs w:val="20"/>
              </w:rPr>
              <w:t>Тематические беседы с гражданами старшего поколения «Основные составляющие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», «Принципы долголетия»</w:t>
            </w:r>
          </w:p>
        </w:tc>
        <w:tc>
          <w:tcPr>
            <w:tcW w:w="1417" w:type="dxa"/>
          </w:tcPr>
          <w:p w:rsidR="00A3104A" w:rsidRPr="0024288C" w:rsidRDefault="00A3104A" w:rsidP="00DD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88C"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спорта, МКУК ЦРБ им. М.И. Ожегова</w:t>
            </w:r>
          </w:p>
        </w:tc>
        <w:tc>
          <w:tcPr>
            <w:tcW w:w="1134" w:type="dxa"/>
            <w:gridSpan w:val="2"/>
          </w:tcPr>
          <w:p w:rsidR="00A3104A" w:rsidRPr="0024288C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2025</w:t>
            </w:r>
          </w:p>
        </w:tc>
        <w:tc>
          <w:tcPr>
            <w:tcW w:w="1264" w:type="dxa"/>
          </w:tcPr>
          <w:p w:rsidR="00A3104A" w:rsidRPr="0024288C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2025</w:t>
            </w:r>
          </w:p>
        </w:tc>
        <w:tc>
          <w:tcPr>
            <w:tcW w:w="1149" w:type="dxa"/>
          </w:tcPr>
          <w:p w:rsidR="00A3104A" w:rsidRPr="0024288C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2025</w:t>
            </w:r>
          </w:p>
        </w:tc>
        <w:tc>
          <w:tcPr>
            <w:tcW w:w="1361" w:type="dxa"/>
          </w:tcPr>
          <w:p w:rsidR="00A3104A" w:rsidRPr="0024288C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 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беседах приняло участие 38 человек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591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1.8 </w:t>
            </w:r>
            <w:r w:rsidRPr="0024288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направленные на профилактику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сердечных заболеваний</w:t>
            </w:r>
          </w:p>
        </w:tc>
        <w:tc>
          <w:tcPr>
            <w:tcW w:w="1417" w:type="dxa"/>
          </w:tcPr>
          <w:p w:rsidR="00591021" w:rsidRPr="000912BC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2BC">
              <w:rPr>
                <w:rFonts w:ascii="Times New Roman" w:hAnsi="Times New Roman" w:cs="Times New Roman"/>
                <w:sz w:val="20"/>
                <w:szCs w:val="20"/>
              </w:rPr>
              <w:t>Управление по социальным вопросам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1.9 </w:t>
            </w:r>
            <w:r w:rsidRPr="000912BC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Информационно-коммуникационная компания: распространение печатной продукции, размещение статей в районных изданиях, публикации в сети Интернет  о методах профилактики и борьбы со стрессом, о методах определения стресса</w:t>
            </w:r>
          </w:p>
        </w:tc>
        <w:tc>
          <w:tcPr>
            <w:tcW w:w="1417" w:type="dxa"/>
          </w:tcPr>
          <w:p w:rsidR="00591021" w:rsidRPr="000912BC" w:rsidRDefault="00591021" w:rsidP="00DD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2BC">
              <w:rPr>
                <w:rFonts w:ascii="Times New Roman" w:hAnsi="Times New Roman" w:cs="Times New Roman"/>
                <w:sz w:val="20"/>
                <w:szCs w:val="20"/>
              </w:rPr>
              <w:t xml:space="preserve">Сектор культуры, молодежной политики и спорта, </w:t>
            </w:r>
          </w:p>
          <w:p w:rsidR="00591021" w:rsidRPr="000912BC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2BC">
              <w:rPr>
                <w:rFonts w:ascii="Times New Roman" w:hAnsi="Times New Roman" w:cs="Times New Roman"/>
                <w:sz w:val="20"/>
                <w:szCs w:val="20"/>
              </w:rPr>
              <w:t>редакция газеты «Вестник труда»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591021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r w:rsidR="00A3104A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стат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спортивных и массовых мероприятиях как о возможных способах борьбы со стрессом</w:t>
            </w:r>
          </w:p>
        </w:tc>
      </w:tr>
      <w:tr w:rsidR="00FE0363" w:rsidRPr="00486E83" w:rsidTr="00DD6D6B">
        <w:tc>
          <w:tcPr>
            <w:tcW w:w="2672" w:type="dxa"/>
          </w:tcPr>
          <w:p w:rsidR="00FE0363" w:rsidRPr="005D5ABD" w:rsidRDefault="00FE0363" w:rsidP="00DD6D6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5ABD">
              <w:rPr>
                <w:rFonts w:ascii="Times New Roman" w:hAnsi="Times New Roman" w:cs="Times New Roman"/>
                <w:sz w:val="20"/>
                <w:szCs w:val="20"/>
              </w:rPr>
              <w:t xml:space="preserve">1.10 направление и </w:t>
            </w:r>
            <w:r w:rsidRPr="005D5A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распространение памяток в учреждения и предприятия; </w:t>
            </w:r>
          </w:p>
          <w:p w:rsidR="00FE0363" w:rsidRPr="005D5ABD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5ABD">
              <w:rPr>
                <w:rFonts w:ascii="Times New Roman" w:hAnsi="Times New Roman" w:cs="Times New Roman"/>
                <w:sz w:val="20"/>
                <w:szCs w:val="20"/>
              </w:rPr>
              <w:t>- размещение информации по ЗОЖ на электронных ресурсах;</w:t>
            </w:r>
          </w:p>
          <w:p w:rsidR="00FE0363" w:rsidRPr="005D5ABD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5ABD">
              <w:rPr>
                <w:rFonts w:ascii="Times New Roman" w:hAnsi="Times New Roman" w:cs="Times New Roman"/>
                <w:sz w:val="20"/>
                <w:szCs w:val="20"/>
              </w:rPr>
              <w:t>- трансляция видеороликов по формированию ЗОЖ и профилактике хронических неинфекционных заболеваний для населения и в трудовых коллективах</w:t>
            </w:r>
          </w:p>
        </w:tc>
        <w:tc>
          <w:tcPr>
            <w:tcW w:w="1417" w:type="dxa"/>
          </w:tcPr>
          <w:p w:rsidR="00FE0363" w:rsidRPr="005D5ABD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5A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r w:rsidRPr="005D5A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социальным вопросам, КЦСОН, КОГБУЗ </w:t>
            </w:r>
            <w:proofErr w:type="spellStart"/>
            <w:r w:rsidRPr="005D5ABD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5D5ABD">
              <w:rPr>
                <w:rFonts w:ascii="Times New Roman" w:hAnsi="Times New Roman" w:cs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264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FE0363" w:rsidRDefault="00FE0363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FE0363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FE0363" w:rsidRPr="00486E8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E0363" w:rsidRPr="00486E83" w:rsidRDefault="00FE0363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Распространено 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памяток различной направленности</w:t>
            </w:r>
          </w:p>
        </w:tc>
      </w:tr>
      <w:tr w:rsidR="00591021" w:rsidRPr="00486E83" w:rsidTr="00DD6D6B">
        <w:tc>
          <w:tcPr>
            <w:tcW w:w="2672" w:type="dxa"/>
            <w:vMerge w:val="restart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</w:t>
            </w:r>
            <w:r w:rsidRPr="005D5ABD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направленные на формирование регулярной двигательной активности и занятий физической культурой и спортом</w:t>
            </w:r>
          </w:p>
        </w:tc>
        <w:tc>
          <w:tcPr>
            <w:tcW w:w="1417" w:type="dxa"/>
            <w:vMerge w:val="restart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 w:val="restart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vMerge w:val="restart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51" w:type="dxa"/>
          </w:tcPr>
          <w:p w:rsidR="00591021" w:rsidRPr="00486E83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152" w:type="dxa"/>
            <w:vMerge w:val="restart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  <w:vMerge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vMerge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vMerge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51" w:type="dxa"/>
          </w:tcPr>
          <w:p w:rsidR="00591021" w:rsidRPr="00486E83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152" w:type="dxa"/>
            <w:vMerge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Pr="009064E5">
              <w:rPr>
                <w:rFonts w:ascii="Times New Roman" w:hAnsi="Times New Roman" w:cs="Times New Roman"/>
                <w:sz w:val="20"/>
                <w:szCs w:val="20"/>
              </w:rPr>
              <w:t>Создание условий  для регулярной физической активности (прогулки, ходьбы)</w:t>
            </w:r>
            <w:proofErr w:type="gramStart"/>
            <w:r w:rsidRPr="009064E5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9064E5">
              <w:rPr>
                <w:rFonts w:ascii="Times New Roman" w:hAnsi="Times New Roman" w:cs="Times New Roman"/>
                <w:sz w:val="20"/>
                <w:szCs w:val="20"/>
              </w:rPr>
              <w:t>одготовка лыжной трассы, пешеходная зона, тротуар, освещение, клумбы, урны, скамейки и лавочки, ровная чистая дорога, озеленение</w:t>
            </w:r>
          </w:p>
        </w:tc>
        <w:tc>
          <w:tcPr>
            <w:tcW w:w="1417" w:type="dxa"/>
          </w:tcPr>
          <w:p w:rsidR="00591021" w:rsidRPr="009064E5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4E5">
              <w:rPr>
                <w:rFonts w:ascii="Times New Roman" w:hAnsi="Times New Roman" w:cs="Times New Roman"/>
                <w:sz w:val="20"/>
                <w:szCs w:val="20"/>
              </w:rPr>
              <w:t>ТУ, индивидуальные предприниматели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591021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51" w:type="dxa"/>
          </w:tcPr>
          <w:p w:rsidR="00591021" w:rsidRPr="00486E83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152" w:type="dxa"/>
          </w:tcPr>
          <w:p w:rsidR="00591021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Приобретена спортивная ф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орма в количестве 14 комплектов, электронные шахматные часы – 4шт.</w:t>
            </w:r>
          </w:p>
        </w:tc>
      </w:tr>
      <w:tr w:rsidR="00FE0363" w:rsidRPr="00486E83" w:rsidTr="00DD6D6B">
        <w:tc>
          <w:tcPr>
            <w:tcW w:w="2672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Информирование в средствах массовой информации, на Интернет-ресурсах о проведении мероприятий на спортивных объектах</w:t>
            </w:r>
          </w:p>
        </w:tc>
        <w:tc>
          <w:tcPr>
            <w:tcW w:w="1417" w:type="dxa"/>
          </w:tcPr>
          <w:p w:rsidR="00FE0363" w:rsidRPr="00EE18A1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A1">
              <w:rPr>
                <w:rFonts w:ascii="Times New Roman" w:hAnsi="Times New Roman" w:cs="Times New Roman"/>
                <w:sz w:val="20"/>
                <w:szCs w:val="20"/>
              </w:rPr>
              <w:t xml:space="preserve">Сектор культуры, молодежной политики и спорта, МКУ «Центр дополнительного образования детей» </w:t>
            </w:r>
            <w:proofErr w:type="spellStart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 xml:space="preserve">, редакция районной газеты </w:t>
            </w:r>
            <w:r w:rsidRPr="00EE18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«Вестник труда», КОГБУЗ </w:t>
            </w:r>
            <w:proofErr w:type="spellStart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EE18A1">
              <w:rPr>
                <w:rFonts w:ascii="Times New Roman" w:hAnsi="Times New Roman" w:cs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264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FE0363" w:rsidRDefault="00FE0363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FE0363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FE0363" w:rsidRPr="00486E8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E0363" w:rsidRPr="00486E83" w:rsidRDefault="00FB5CEC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E0363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информационных статей в районной газете «Вестник труда»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2.3 </w:t>
            </w:r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Проведение фестивалей ГТО среди всех категорий населения</w:t>
            </w:r>
          </w:p>
        </w:tc>
        <w:tc>
          <w:tcPr>
            <w:tcW w:w="1417" w:type="dxa"/>
          </w:tcPr>
          <w:p w:rsidR="00591021" w:rsidRPr="00EE18A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8A1">
              <w:rPr>
                <w:rFonts w:ascii="Times New Roman" w:hAnsi="Times New Roman" w:cs="Times New Roman"/>
                <w:sz w:val="20"/>
                <w:szCs w:val="20"/>
              </w:rPr>
              <w:t>Центр тестирования ГТО, образовательные организации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591021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1361" w:type="dxa"/>
          </w:tcPr>
          <w:p w:rsidR="00591021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Приняло участие в фестивале 32 человека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 </w:t>
            </w:r>
            <w:r w:rsidRPr="00877D5F">
              <w:rPr>
                <w:rFonts w:ascii="Times New Roman" w:hAnsi="Times New Roman" w:cs="Times New Roman"/>
                <w:sz w:val="20"/>
                <w:szCs w:val="20"/>
              </w:rPr>
              <w:t>Проведение физкультурно-оздоровительных и спортивно-массовых мероприятий с широким участием населения всех возрастов.</w:t>
            </w:r>
          </w:p>
        </w:tc>
        <w:tc>
          <w:tcPr>
            <w:tcW w:w="1417" w:type="dxa"/>
          </w:tcPr>
          <w:p w:rsidR="00591021" w:rsidRPr="00877D5F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2.4.1 </w:t>
            </w: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Лыжня России</w:t>
            </w:r>
          </w:p>
        </w:tc>
        <w:tc>
          <w:tcPr>
            <w:tcW w:w="1417" w:type="dxa"/>
          </w:tcPr>
          <w:p w:rsidR="00591021" w:rsidRPr="00640EA4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 февраля 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 февраля 2025</w:t>
            </w: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08.02.2025</w:t>
            </w:r>
          </w:p>
        </w:tc>
        <w:tc>
          <w:tcPr>
            <w:tcW w:w="1361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08.02.2025</w:t>
            </w: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591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Районные соревнования прошли на проложенной лыжной трассе в мелком ельнике, общее количество участников 98 человек</w:t>
            </w: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2.4.2 </w:t>
            </w:r>
            <w:r w:rsidR="002D34BB">
              <w:rPr>
                <w:rFonts w:ascii="Times New Roman" w:hAnsi="Times New Roman" w:cs="Times New Roman"/>
                <w:sz w:val="20"/>
                <w:szCs w:val="20"/>
              </w:rPr>
              <w:t>Кросс Нации</w:t>
            </w:r>
            <w:bookmarkStart w:id="0" w:name="_GoBack"/>
            <w:bookmarkEnd w:id="0"/>
          </w:p>
        </w:tc>
        <w:tc>
          <w:tcPr>
            <w:tcW w:w="1417" w:type="dxa"/>
          </w:tcPr>
          <w:p w:rsidR="00591021" w:rsidRPr="00640EA4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сентября 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сентября 2025</w:t>
            </w: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021" w:rsidRPr="00486E83" w:rsidTr="00DD6D6B">
        <w:tc>
          <w:tcPr>
            <w:tcW w:w="2672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2.5.3 </w:t>
            </w: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Спартакиада трудящихся</w:t>
            </w:r>
          </w:p>
        </w:tc>
        <w:tc>
          <w:tcPr>
            <w:tcW w:w="1417" w:type="dxa"/>
          </w:tcPr>
          <w:p w:rsidR="00591021" w:rsidRPr="00640EA4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  2025</w:t>
            </w:r>
          </w:p>
        </w:tc>
        <w:tc>
          <w:tcPr>
            <w:tcW w:w="1264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 2025</w:t>
            </w:r>
          </w:p>
        </w:tc>
        <w:tc>
          <w:tcPr>
            <w:tcW w:w="1149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591021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591021" w:rsidRPr="00486E83" w:rsidRDefault="00591021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363" w:rsidRPr="00486E83" w:rsidTr="00DD6D6B">
        <w:tc>
          <w:tcPr>
            <w:tcW w:w="2672" w:type="dxa"/>
          </w:tcPr>
          <w:p w:rsidR="00FE0363" w:rsidRDefault="00FE0363" w:rsidP="003616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2.4.4 </w:t>
            </w: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 xml:space="preserve">Занятия </w:t>
            </w:r>
            <w:r w:rsidR="003616A2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 xml:space="preserve"> «Здоровье</w:t>
            </w:r>
            <w:r w:rsidRPr="00C07CA1">
              <w:t>»</w:t>
            </w:r>
          </w:p>
        </w:tc>
        <w:tc>
          <w:tcPr>
            <w:tcW w:w="1417" w:type="dxa"/>
          </w:tcPr>
          <w:p w:rsidR="00FE0363" w:rsidRPr="00640EA4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0EA4">
              <w:rPr>
                <w:rFonts w:ascii="Times New Roman" w:hAnsi="Times New Roman" w:cs="Times New Roman"/>
                <w:sz w:val="20"/>
                <w:szCs w:val="20"/>
              </w:rPr>
              <w:t>Совет ветеранов, общество инвалидов</w:t>
            </w:r>
          </w:p>
        </w:tc>
        <w:tc>
          <w:tcPr>
            <w:tcW w:w="2398" w:type="dxa"/>
            <w:gridSpan w:val="3"/>
          </w:tcPr>
          <w:p w:rsidR="00FE0363" w:rsidRPr="00E851CE" w:rsidRDefault="00FE0363" w:rsidP="00DD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3 раза в неделю</w:t>
            </w:r>
          </w:p>
          <w:p w:rsidR="00FE0363" w:rsidRPr="00E851CE" w:rsidRDefault="00FE0363" w:rsidP="00DD6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E">
              <w:rPr>
                <w:rFonts w:ascii="Times New Roman" w:hAnsi="Times New Roman" w:cs="Times New Roman"/>
                <w:sz w:val="20"/>
                <w:szCs w:val="20"/>
              </w:rPr>
              <w:t xml:space="preserve">январь-май, октябрь-декабрь. </w:t>
            </w:r>
          </w:p>
        </w:tc>
        <w:tc>
          <w:tcPr>
            <w:tcW w:w="1149" w:type="dxa"/>
          </w:tcPr>
          <w:p w:rsidR="00FE0363" w:rsidRDefault="00FE0363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FE0363" w:rsidRDefault="00FB5CEC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1560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FE036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FE0363" w:rsidRPr="00486E8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FE0363" w:rsidRPr="00486E83" w:rsidRDefault="00FE0363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Занятия проводятся 3 раза в неделю</w:t>
            </w:r>
          </w:p>
        </w:tc>
      </w:tr>
      <w:tr w:rsidR="00A3104A" w:rsidRPr="00486E83" w:rsidTr="00383FE2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2.4.5 </w:t>
            </w:r>
            <w:r w:rsidRPr="00E851CE">
              <w:rPr>
                <w:rFonts w:ascii="Times New Roman" w:hAnsi="Times New Roman" w:cs="Times New Roman"/>
                <w:sz w:val="20"/>
                <w:szCs w:val="20"/>
              </w:rPr>
              <w:t xml:space="preserve">Регулярные </w:t>
            </w:r>
            <w:r w:rsidRPr="00E851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производственные зарядки, зарядки в школах и детских садах</w:t>
            </w:r>
          </w:p>
        </w:tc>
        <w:tc>
          <w:tcPr>
            <w:tcW w:w="1417" w:type="dxa"/>
          </w:tcPr>
          <w:p w:rsidR="00A3104A" w:rsidRPr="00E851CE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1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Предприятия </w:t>
            </w:r>
            <w:r w:rsidRPr="00E851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организации </w:t>
            </w:r>
            <w:proofErr w:type="spellStart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Немского</w:t>
            </w:r>
            <w:proofErr w:type="spellEnd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округа, КОГБУ СШ </w:t>
            </w:r>
            <w:proofErr w:type="spellStart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 xml:space="preserve">, КОГБУ СШ </w:t>
            </w:r>
            <w:proofErr w:type="spellStart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с.Архангельское</w:t>
            </w:r>
            <w:proofErr w:type="spellEnd"/>
            <w:r w:rsidRPr="00E851CE">
              <w:rPr>
                <w:rFonts w:ascii="Times New Roman" w:hAnsi="Times New Roman" w:cs="Times New Roman"/>
                <w:sz w:val="20"/>
                <w:szCs w:val="20"/>
              </w:rPr>
              <w:t>, детские сады</w:t>
            </w:r>
          </w:p>
        </w:tc>
        <w:tc>
          <w:tcPr>
            <w:tcW w:w="2398" w:type="dxa"/>
            <w:gridSpan w:val="3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</w:tc>
        <w:tc>
          <w:tcPr>
            <w:tcW w:w="2510" w:type="dxa"/>
            <w:gridSpan w:val="2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детских садах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регулярно, согласно программе проводятся зарядки, в рабочие дни в здании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3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3616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2.5 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="003616A2">
              <w:rPr>
                <w:rFonts w:ascii="Times New Roman" w:hAnsi="Times New Roman" w:cs="Times New Roman"/>
                <w:sz w:val="20"/>
                <w:szCs w:val="20"/>
              </w:rPr>
              <w:t>спортивной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 работы среди людей с ограниченными возможностями, создание условий для развития адаптивной физической культуры и спорта</w:t>
            </w:r>
          </w:p>
        </w:tc>
        <w:tc>
          <w:tcPr>
            <w:tcW w:w="1417" w:type="dxa"/>
          </w:tcPr>
          <w:p w:rsidR="00A3104A" w:rsidRPr="008079A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2.5.1 «Улыбка», «Надежда»</w:t>
            </w:r>
          </w:p>
        </w:tc>
        <w:tc>
          <w:tcPr>
            <w:tcW w:w="1417" w:type="dxa"/>
          </w:tcPr>
          <w:p w:rsidR="00A3104A" w:rsidRPr="008079A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спорта, общество инвалидов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 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 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22.05.2025</w:t>
            </w: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фестивале «Улыбка» 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«Надежда» приняло участие 32 человека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 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Мероприятия по созданию и благоустройству на территории муниципалитета «Тропы здоровья» с разметкой на 1000/6000 шагов</w:t>
            </w:r>
          </w:p>
        </w:tc>
        <w:tc>
          <w:tcPr>
            <w:tcW w:w="1417" w:type="dxa"/>
          </w:tcPr>
          <w:p w:rsidR="00A3104A" w:rsidRPr="008079A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Управление по социальным вопросам, ТУ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8079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направленные на преодоление зависимостей (вредных привычек)</w:t>
            </w: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 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распространение памяток о формировании здорового образа жизни и вреде алкогольной продукции и 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табака.</w:t>
            </w:r>
          </w:p>
        </w:tc>
        <w:tc>
          <w:tcPr>
            <w:tcW w:w="1417" w:type="dxa"/>
          </w:tcPr>
          <w:p w:rsidR="00A3104A" w:rsidRPr="008079A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МКУК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 ЦРБ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им.М.И.Ожегова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, КЦСОН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634D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Распространено памяток 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штук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Pr="008079AA" w:rsidRDefault="00A3104A" w:rsidP="00DD6D6B">
            <w:pPr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3.2 </w:t>
            </w: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Всемирный день отказа от курения  (акции, конкурс рисунков на тему «Дыши свободно». </w:t>
            </w:r>
            <w:proofErr w:type="gramEnd"/>
          </w:p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8079A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МКУК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 ЦРБ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им.М.И.Ожегова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, МКУК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Немский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 РДК, КЦСОН, КОГБУЗ </w:t>
            </w:r>
            <w:proofErr w:type="spellStart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8079AA">
              <w:rPr>
                <w:rFonts w:ascii="Times New Roman" w:hAnsi="Times New Roman" w:cs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 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 2025</w:t>
            </w:r>
          </w:p>
        </w:tc>
        <w:tc>
          <w:tcPr>
            <w:tcW w:w="1149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 2025</w:t>
            </w:r>
          </w:p>
        </w:tc>
        <w:tc>
          <w:tcPr>
            <w:tcW w:w="1361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 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A310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выставки,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видеоролики – 38 штук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3.3 </w:t>
            </w:r>
            <w:r w:rsidRPr="00AA76B6">
              <w:rPr>
                <w:rFonts w:ascii="Times New Roman" w:hAnsi="Times New Roman" w:cs="Times New Roman"/>
                <w:sz w:val="20"/>
                <w:szCs w:val="20"/>
              </w:rPr>
              <w:t>Проведение безалкогольных мероприятий для молодежи</w:t>
            </w:r>
          </w:p>
        </w:tc>
        <w:tc>
          <w:tcPr>
            <w:tcW w:w="1417" w:type="dxa"/>
          </w:tcPr>
          <w:p w:rsidR="00A3104A" w:rsidRPr="00AA76B6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76B6"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 День молодежи (туристический слет, праздничный концерт)</w:t>
            </w:r>
          </w:p>
        </w:tc>
        <w:tc>
          <w:tcPr>
            <w:tcW w:w="1417" w:type="dxa"/>
          </w:tcPr>
          <w:p w:rsidR="00A3104A" w:rsidRPr="00AA76B6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Сектор культуры, молодежной политики и спорта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1149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1361" w:type="dxa"/>
          </w:tcPr>
          <w:p w:rsidR="00A3104A" w:rsidRDefault="00A3104A" w:rsidP="00F01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A310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Проведены соревнования по волейболу, праздничный концерт, приняло участие 43 человека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Pr="00AB620D" w:rsidRDefault="00A3104A" w:rsidP="00DD6D6B">
            <w:pPr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3.5 </w:t>
            </w:r>
            <w:r w:rsidRPr="00AB620D">
              <w:rPr>
                <w:rFonts w:ascii="Times New Roman" w:hAnsi="Times New Roman" w:cs="Times New Roman"/>
                <w:sz w:val="20"/>
                <w:szCs w:val="20"/>
              </w:rPr>
              <w:t>Работа со школьниками: классные часы, просмотр видеофильмов, социальных роликов.</w:t>
            </w:r>
          </w:p>
        </w:tc>
        <w:tc>
          <w:tcPr>
            <w:tcW w:w="1417" w:type="dxa"/>
          </w:tcPr>
          <w:p w:rsidR="00A3104A" w:rsidRPr="00AB620D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20D">
              <w:rPr>
                <w:rFonts w:ascii="Times New Roman" w:hAnsi="Times New Roman" w:cs="Times New Roman"/>
                <w:sz w:val="20"/>
                <w:szCs w:val="20"/>
              </w:rPr>
              <w:t>Образовательные учреждения, учреждения культуры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Default="00A3104A" w:rsidP="00FE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классные часы – 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A3104A" w:rsidRPr="00486E83" w:rsidRDefault="00A3104A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3.6 </w:t>
            </w:r>
            <w:r w:rsidRPr="005F04FB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профилактического консультирования по отказу от курения и употребления алкоголя пациентов по показаниям</w:t>
            </w:r>
          </w:p>
        </w:tc>
        <w:tc>
          <w:tcPr>
            <w:tcW w:w="1417" w:type="dxa"/>
          </w:tcPr>
          <w:p w:rsidR="00A3104A" w:rsidRPr="005F04FB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04FB">
              <w:rPr>
                <w:rFonts w:ascii="Times New Roman" w:hAnsi="Times New Roman" w:cs="Times New Roman"/>
                <w:sz w:val="20"/>
                <w:szCs w:val="20"/>
              </w:rPr>
              <w:t xml:space="preserve">КОГБУЗ </w:t>
            </w:r>
            <w:proofErr w:type="spellStart"/>
            <w:r w:rsidRPr="005F04FB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5F04FB">
              <w:rPr>
                <w:rFonts w:ascii="Times New Roman" w:hAnsi="Times New Roman" w:cs="Times New Roman"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Pr="00A2046A" w:rsidRDefault="00A3104A" w:rsidP="00DD6D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A2046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Мероприятия по созданию и обеспечению функционирования постоянно действующей информационно-образовательной системы по информированию граждан о мерах </w:t>
            </w:r>
            <w:r w:rsidRPr="00A2046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профилактики инфекционных и неинфекционных заболеваний</w:t>
            </w:r>
          </w:p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4.1 </w:t>
            </w:r>
            <w:r w:rsidRPr="00556EAD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о факторах риска хронических неинфекционных заболеваний на сайте ЦРБ и в социальных сетях</w:t>
            </w:r>
          </w:p>
        </w:tc>
        <w:tc>
          <w:tcPr>
            <w:tcW w:w="1417" w:type="dxa"/>
          </w:tcPr>
          <w:p w:rsidR="00A3104A" w:rsidRPr="00556EAD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EAD">
              <w:rPr>
                <w:rFonts w:ascii="Times New Roman" w:hAnsi="Times New Roman" w:cs="Times New Roman"/>
                <w:sz w:val="20"/>
                <w:szCs w:val="20"/>
              </w:rPr>
              <w:t xml:space="preserve">КОГБУЗ </w:t>
            </w:r>
            <w:proofErr w:type="spellStart"/>
            <w:r w:rsidRPr="00556EAD"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 w:rsidRPr="00556EAD">
              <w:rPr>
                <w:rFonts w:ascii="Times New Roman" w:hAnsi="Times New Roman" w:cs="Times New Roman"/>
                <w:sz w:val="20"/>
                <w:szCs w:val="20"/>
              </w:rPr>
              <w:t xml:space="preserve"> ЦРБ, редакция районной газеты «Вестник труда»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416D49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6404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размещено </w:t>
            </w:r>
            <w:r w:rsidR="006404AB" w:rsidRPr="006404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пост</w:t>
            </w:r>
            <w:r w:rsidR="00416D49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данному направлению на сайте КОГБУЗ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и социальных сетях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 организация профилактических акций, Дней здоровья, семинаров, уроков, направленных на формирование здорового образа жизни для населения</w:t>
            </w:r>
          </w:p>
        </w:tc>
        <w:tc>
          <w:tcPr>
            <w:tcW w:w="1417" w:type="dxa"/>
          </w:tcPr>
          <w:p w:rsidR="00A3104A" w:rsidRPr="00ED463B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МКУК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ЦРБ им. Ожегова М.И.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34D90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«Твое здоровье – в твоих руках» - буклет 25 шт. – январь;</w:t>
            </w:r>
          </w:p>
          <w:p w:rsidR="00A3104A" w:rsidRDefault="00A3104A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«Сон - лучше всякого лекарства» - буклет 11 шт.- 14.02.2025;</w:t>
            </w:r>
          </w:p>
          <w:p w:rsidR="00A3104A" w:rsidRDefault="00A3104A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 здоровом теле – здоровый дух» - беседа, 28 чел. – 24.02.2025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B5CEC" w:rsidRDefault="00FB5CEC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Информационный час «Скажи наркотикам НЕТ» - 12 чел. – 01.07.2025;</w:t>
            </w:r>
          </w:p>
          <w:p w:rsidR="00FB5CEC" w:rsidRDefault="00FB5CEC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Памятка «Трезво об алкоголе» - 15 шт. – 11.09.2025</w:t>
            </w:r>
            <w:r w:rsidR="00634D9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4D90" w:rsidRDefault="00634D90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«Неделя борьбы с инсультом» - информационный материал – 363 просмотра, 27.10.2025;</w:t>
            </w:r>
          </w:p>
          <w:p w:rsidR="00634D90" w:rsidRDefault="00634D90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акции «Мой сахар 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» - 1799 просмотров, 19-23.11.2025</w:t>
            </w:r>
          </w:p>
          <w:p w:rsidR="00A3104A" w:rsidRPr="00486E83" w:rsidRDefault="00A3104A" w:rsidP="00FE03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Pr="00140F2E" w:rsidRDefault="00A3104A" w:rsidP="00DD6D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 </w:t>
            </w:r>
            <w:r w:rsidRPr="00140F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Мероприятия, направленные на регулярность медицинского контроля</w:t>
            </w:r>
          </w:p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 </w:t>
            </w:r>
            <w:r w:rsidRPr="00140F2E">
              <w:rPr>
                <w:rFonts w:ascii="Times New Roman" w:hAnsi="Times New Roman" w:cs="Times New Roman"/>
                <w:sz w:val="20"/>
                <w:szCs w:val="20"/>
              </w:rPr>
              <w:t>Организации профилактической работы среди детей и взрослого населения (диспансеризация, профилактические осмотры, вакцинация)</w:t>
            </w:r>
          </w:p>
        </w:tc>
        <w:tc>
          <w:tcPr>
            <w:tcW w:w="1417" w:type="dxa"/>
          </w:tcPr>
          <w:p w:rsidR="00A3104A" w:rsidRPr="00140F2E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КОГБУЗ </w:t>
            </w:r>
            <w:proofErr w:type="spellStart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Pr="006404AB" w:rsidRDefault="006404AB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6404AB" w:rsidRDefault="00A3104A" w:rsidP="00FE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4AB">
              <w:rPr>
                <w:rFonts w:ascii="Times New Roman" w:hAnsi="Times New Roman" w:cs="Times New Roman"/>
                <w:sz w:val="20"/>
                <w:szCs w:val="20"/>
              </w:rPr>
              <w:t xml:space="preserve">Диспансеризация – </w:t>
            </w:r>
            <w:r w:rsidR="006404AB" w:rsidRPr="006404AB">
              <w:rPr>
                <w:rFonts w:ascii="Times New Roman" w:hAnsi="Times New Roman" w:cs="Times New Roman"/>
                <w:sz w:val="20"/>
                <w:szCs w:val="20"/>
              </w:rPr>
              <w:t>2992</w:t>
            </w:r>
          </w:p>
          <w:p w:rsidR="00A3104A" w:rsidRPr="006404AB" w:rsidRDefault="00A3104A" w:rsidP="00FE03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4AB">
              <w:rPr>
                <w:rFonts w:ascii="Times New Roman" w:hAnsi="Times New Roman" w:cs="Times New Roman"/>
                <w:sz w:val="20"/>
                <w:szCs w:val="20"/>
              </w:rPr>
              <w:t xml:space="preserve">Углубленная диспансеризация – </w:t>
            </w:r>
            <w:r w:rsidR="00416D49" w:rsidRPr="006404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5CEC" w:rsidRPr="006404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3104A" w:rsidRPr="006404AB" w:rsidRDefault="00A3104A" w:rsidP="006404A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404AB">
              <w:rPr>
                <w:rFonts w:ascii="Times New Roman" w:hAnsi="Times New Roman" w:cs="Times New Roman"/>
                <w:sz w:val="20"/>
                <w:szCs w:val="20"/>
              </w:rPr>
              <w:t>Проф</w:t>
            </w:r>
            <w:proofErr w:type="spellEnd"/>
            <w:proofErr w:type="gramEnd"/>
            <w:r w:rsidRPr="006404AB">
              <w:rPr>
                <w:rFonts w:ascii="Times New Roman" w:hAnsi="Times New Roman" w:cs="Times New Roman"/>
                <w:sz w:val="20"/>
                <w:szCs w:val="20"/>
              </w:rPr>
              <w:t xml:space="preserve"> осмотр – </w:t>
            </w:r>
            <w:r w:rsidR="00FB5CEC" w:rsidRPr="006404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04AB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  <w:r w:rsidRPr="006404AB">
              <w:rPr>
                <w:rFonts w:ascii="Times New Roman" w:hAnsi="Times New Roman" w:cs="Times New Roman"/>
                <w:sz w:val="20"/>
                <w:szCs w:val="20"/>
              </w:rPr>
              <w:t xml:space="preserve"> вакцинация - </w:t>
            </w:r>
            <w:r w:rsidR="00FB5CEC" w:rsidRPr="006404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04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907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 </w:t>
            </w:r>
            <w:r w:rsidRPr="00140F2E">
              <w:rPr>
                <w:rFonts w:ascii="Times New Roman" w:hAnsi="Times New Roman" w:cs="Times New Roman"/>
                <w:sz w:val="20"/>
                <w:szCs w:val="20"/>
              </w:rPr>
              <w:t>Информирование о диспансеризации и профилактических осмотрах на сайтах и на страницах в социальных сетях администрации и других соисполнителей</w:t>
            </w:r>
          </w:p>
        </w:tc>
        <w:tc>
          <w:tcPr>
            <w:tcW w:w="1417" w:type="dxa"/>
          </w:tcPr>
          <w:p w:rsidR="00A3104A" w:rsidRPr="00140F2E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КОГБУЗ </w:t>
            </w:r>
            <w:proofErr w:type="spellStart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404AB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6404AB" w:rsidRDefault="006404AB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A3104A" w:rsidRPr="006404AB">
              <w:rPr>
                <w:rFonts w:ascii="Times New Roman" w:hAnsi="Times New Roman" w:cs="Times New Roman"/>
                <w:sz w:val="20"/>
                <w:szCs w:val="20"/>
              </w:rPr>
              <w:t xml:space="preserve"> пост</w:t>
            </w:r>
            <w:r w:rsidR="00416D49" w:rsidRPr="006404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Pr="00A1070C" w:rsidRDefault="00A3104A" w:rsidP="00DD6D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070C">
              <w:rPr>
                <w:rFonts w:ascii="Times New Roman" w:hAnsi="Times New Roman" w:cs="Times New Roman"/>
                <w:b/>
                <w:sz w:val="20"/>
                <w:szCs w:val="20"/>
              </w:rPr>
              <w:t>6 Мероприятия по профилактике профессиональных заболеваний, травм на производстве</w:t>
            </w: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6.1 </w:t>
            </w:r>
            <w:r w:rsidRPr="00140F2E">
              <w:rPr>
                <w:rFonts w:ascii="Times New Roman" w:hAnsi="Times New Roman" w:cs="Times New Roman"/>
                <w:sz w:val="20"/>
                <w:szCs w:val="20"/>
              </w:rPr>
              <w:t>Профилактические медицинские осмотры (входящие и периодические)</w:t>
            </w:r>
          </w:p>
        </w:tc>
        <w:tc>
          <w:tcPr>
            <w:tcW w:w="1417" w:type="dxa"/>
          </w:tcPr>
          <w:p w:rsidR="00A3104A" w:rsidRPr="00140F2E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КОГБУЗ </w:t>
            </w:r>
            <w:proofErr w:type="spellStart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34D90" w:rsidP="00DB67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 регулярно проходят сотрудники образовательных учреждений, большинство работающих жителей проходят осмотры за счет средств организации (ПЧ.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Агрофирма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Немский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6.2 </w:t>
            </w:r>
            <w:r w:rsidRPr="00140F2E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руководителей и специалистов по вопросу «Охрана труда на </w:t>
            </w:r>
            <w:r w:rsidRPr="00140F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предприятии»</w:t>
            </w:r>
          </w:p>
        </w:tc>
        <w:tc>
          <w:tcPr>
            <w:tcW w:w="1417" w:type="dxa"/>
          </w:tcPr>
          <w:p w:rsidR="00A3104A" w:rsidRPr="00140F2E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Руководители предприятия и организации </w:t>
            </w:r>
            <w:proofErr w:type="spellStart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Немского</w:t>
            </w:r>
            <w:proofErr w:type="spellEnd"/>
            <w:r w:rsidRPr="00140F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мероприятия по подготовке (привлечению) кадров медицинских, педагогических работников, работников для учреждений культуры, физической культуры и спорта</w:t>
            </w: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7.1 </w:t>
            </w:r>
            <w:r w:rsidRPr="00ED5FA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профориентации среди обучающихся образовательных учреждений </w:t>
            </w:r>
          </w:p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A7">
              <w:rPr>
                <w:rFonts w:ascii="Times New Roman" w:hAnsi="Times New Roman" w:cs="Times New Roman"/>
                <w:sz w:val="20"/>
                <w:szCs w:val="20"/>
              </w:rPr>
              <w:t>Проведение ярмарок вакансий</w:t>
            </w:r>
          </w:p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A7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привлечения медицинских и педагогических кадров в учреждения здравоохранения и образования района (направление на </w:t>
            </w:r>
            <w:proofErr w:type="gramStart"/>
            <w:r w:rsidRPr="00ED5FA7">
              <w:rPr>
                <w:rFonts w:ascii="Times New Roman" w:hAnsi="Times New Roman" w:cs="Times New Roman"/>
                <w:sz w:val="20"/>
                <w:szCs w:val="20"/>
              </w:rPr>
              <w:t>обучение по</w:t>
            </w:r>
            <w:proofErr w:type="gramEnd"/>
            <w:r w:rsidRPr="00ED5FA7">
              <w:rPr>
                <w:rFonts w:ascii="Times New Roman" w:hAnsi="Times New Roman" w:cs="Times New Roman"/>
                <w:sz w:val="20"/>
                <w:szCs w:val="20"/>
              </w:rPr>
              <w:t xml:space="preserve"> целевым направлениям, финансовая поддержка студентов, обеспечение служебным жильем)</w:t>
            </w: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5F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Образовательные учреждения, КОГБУЗ </w:t>
            </w:r>
            <w:proofErr w:type="spellStart"/>
            <w:r w:rsidRPr="00ED5F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 w:rsidRPr="00ED5F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Pr="00A1070C" w:rsidRDefault="00A3104A" w:rsidP="00DD6D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070C">
              <w:rPr>
                <w:rFonts w:ascii="Times New Roman" w:hAnsi="Times New Roman" w:cs="Times New Roman"/>
                <w:b/>
                <w:sz w:val="20"/>
                <w:szCs w:val="20"/>
              </w:rPr>
              <w:t>8 Мероприятия, направленные на профилактику заболеваний репродуктивной сферы</w:t>
            </w: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 Информирование населения, освещение на официальных сайтах и страницах в социальных сетях</w:t>
            </w: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КОГБУЗ «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ЦРБ», 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Немского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 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2025</w:t>
            </w: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8.2 Диспансеризация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взрослого населения по оценке по оценке репродуктивного здоровья</w:t>
            </w: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КОГБУЗ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Немская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ЦРБ»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6404AB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6404AB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A3104A" w:rsidRPr="00486E83" w:rsidRDefault="006404AB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797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 Поощрение победителям регионального конкурса «Лучший сельский населенный пункт муниципального образования Кировской области»</w:t>
            </w: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Немское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сельское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ТУ</w:t>
            </w: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149" w:type="dxa"/>
          </w:tcPr>
          <w:p w:rsidR="00A3104A" w:rsidRDefault="00416D49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361" w:type="dxa"/>
          </w:tcPr>
          <w:p w:rsidR="00A3104A" w:rsidRDefault="00416D49" w:rsidP="00FB5C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</w:t>
            </w:r>
            <w:r w:rsidR="00FB5C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51" w:type="dxa"/>
          </w:tcPr>
          <w:p w:rsidR="00A3104A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152" w:type="dxa"/>
          </w:tcPr>
          <w:p w:rsidR="00A3104A" w:rsidRPr="00486E83" w:rsidRDefault="00416D49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поощрение</w:t>
            </w: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ED5FA7" w:rsidRDefault="00A3104A" w:rsidP="00DD6D6B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51" w:type="dxa"/>
          </w:tcPr>
          <w:p w:rsidR="00A3104A" w:rsidRPr="00486E83" w:rsidRDefault="00FB5CEC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051" w:type="dxa"/>
          </w:tcPr>
          <w:p w:rsidR="00A3104A" w:rsidRPr="00486E83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051" w:type="dxa"/>
          </w:tcPr>
          <w:p w:rsidR="00A3104A" w:rsidRDefault="008462F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104A" w:rsidRPr="00486E83" w:rsidTr="00DD6D6B">
        <w:tc>
          <w:tcPr>
            <w:tcW w:w="2672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27" w:type="dxa"/>
          </w:tcPr>
          <w:p w:rsidR="00A3104A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051" w:type="dxa"/>
          </w:tcPr>
          <w:p w:rsidR="00A3104A" w:rsidRPr="00486E83" w:rsidRDefault="00634D90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152" w:type="dxa"/>
          </w:tcPr>
          <w:p w:rsidR="00A3104A" w:rsidRPr="00486E83" w:rsidRDefault="00A3104A" w:rsidP="00DD6D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7210F" w:rsidRDefault="0007210F"/>
    <w:sectPr w:rsidR="0007210F" w:rsidSect="000721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10F"/>
    <w:rsid w:val="0007210F"/>
    <w:rsid w:val="002C6C96"/>
    <w:rsid w:val="002D34BB"/>
    <w:rsid w:val="003616A2"/>
    <w:rsid w:val="00416D49"/>
    <w:rsid w:val="00591021"/>
    <w:rsid w:val="006125C5"/>
    <w:rsid w:val="00634D90"/>
    <w:rsid w:val="006404AB"/>
    <w:rsid w:val="006B4C86"/>
    <w:rsid w:val="007F290E"/>
    <w:rsid w:val="008462FA"/>
    <w:rsid w:val="00A3104A"/>
    <w:rsid w:val="00F8647A"/>
    <w:rsid w:val="00FB5CEC"/>
    <w:rsid w:val="00FE0363"/>
    <w:rsid w:val="00FE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0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F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0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2026-01-22T06:28:00Z</cp:lastPrinted>
  <dcterms:created xsi:type="dcterms:W3CDTF">2025-04-07T12:57:00Z</dcterms:created>
  <dcterms:modified xsi:type="dcterms:W3CDTF">2026-01-22T07:22:00Z</dcterms:modified>
</cp:coreProperties>
</file>